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1201" w14:textId="49C4F0CF" w:rsidR="007B3333" w:rsidRDefault="00F50E07">
      <w:pPr>
        <w:rPr>
          <w:b/>
          <w:bCs/>
          <w:lang w:val="da-DK"/>
        </w:rPr>
      </w:pPr>
      <w:r w:rsidRPr="00F50E07">
        <w:rPr>
          <w:b/>
          <w:bCs/>
          <w:lang w:val="da-DK"/>
        </w:rPr>
        <w:t>Afvikling af træning og Kamp i Espergærde IF Fodbold pr 1</w:t>
      </w:r>
      <w:r w:rsidR="00263584">
        <w:rPr>
          <w:b/>
          <w:bCs/>
          <w:lang w:val="da-DK"/>
        </w:rPr>
        <w:t>7</w:t>
      </w:r>
      <w:r w:rsidRPr="00F50E07">
        <w:rPr>
          <w:b/>
          <w:bCs/>
          <w:lang w:val="da-DK"/>
        </w:rPr>
        <w:t>. april 2021</w:t>
      </w:r>
    </w:p>
    <w:p w14:paraId="775C531E" w14:textId="1F94BBC3" w:rsidR="00F50E07" w:rsidRDefault="00F50E07">
      <w:pPr>
        <w:rPr>
          <w:lang w:val="da-DK"/>
        </w:rPr>
      </w:pPr>
      <w:r w:rsidRPr="00F50E07">
        <w:rPr>
          <w:lang w:val="da-DK"/>
        </w:rPr>
        <w:t>Træning og kampe kan indtil videre afvikles på følgende måde i EIF</w:t>
      </w:r>
      <w:r>
        <w:rPr>
          <w:lang w:val="da-DK"/>
        </w:rPr>
        <w:t>. Denne vejledning vil bliver opdateret når Corona reglerne opdateres.</w:t>
      </w:r>
    </w:p>
    <w:p w14:paraId="1A56BEDD" w14:textId="6C82DD29" w:rsidR="00377964" w:rsidRDefault="00F50E07" w:rsidP="00F50E07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En træning eller kamp kan maksimalt bestå af 50 personer. Denn</w:t>
      </w:r>
      <w:r w:rsidR="005D0E1C">
        <w:rPr>
          <w:lang w:val="da-DK"/>
        </w:rPr>
        <w:t>e</w:t>
      </w:r>
      <w:r>
        <w:rPr>
          <w:lang w:val="da-DK"/>
        </w:rPr>
        <w:t xml:space="preserve"> gruppe består af spillere, trænere, andre ledere og dommere. </w:t>
      </w:r>
    </w:p>
    <w:p w14:paraId="1AFA5443" w14:textId="32314091" w:rsidR="00F50E07" w:rsidRDefault="00F50E07" w:rsidP="00F50E07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Alle trænere</w:t>
      </w:r>
      <w:r w:rsidR="00377964">
        <w:rPr>
          <w:lang w:val="da-DK"/>
        </w:rPr>
        <w:t>/</w:t>
      </w:r>
      <w:r>
        <w:rPr>
          <w:lang w:val="da-DK"/>
        </w:rPr>
        <w:t>ledere der er en del af</w:t>
      </w:r>
      <w:r w:rsidR="00377964">
        <w:rPr>
          <w:lang w:val="da-DK"/>
        </w:rPr>
        <w:t xml:space="preserve"> en trænings eller kampg</w:t>
      </w:r>
      <w:r>
        <w:rPr>
          <w:lang w:val="da-DK"/>
        </w:rPr>
        <w:t xml:space="preserve">ruppe, skal være registrerede </w:t>
      </w:r>
      <w:r w:rsidR="00377964">
        <w:rPr>
          <w:lang w:val="da-DK"/>
        </w:rPr>
        <w:t xml:space="preserve">i Kluboffice </w:t>
      </w:r>
      <w:r>
        <w:rPr>
          <w:lang w:val="da-DK"/>
        </w:rPr>
        <w:t xml:space="preserve">som ledere i EIF, og skal være tilknyttet </w:t>
      </w:r>
      <w:r w:rsidR="00377964">
        <w:rPr>
          <w:lang w:val="da-DK"/>
        </w:rPr>
        <w:t xml:space="preserve">Kampklar for </w:t>
      </w:r>
      <w:r>
        <w:rPr>
          <w:lang w:val="da-DK"/>
        </w:rPr>
        <w:t>det pågældende hold.</w:t>
      </w:r>
    </w:p>
    <w:p w14:paraId="35CB4AA7" w14:textId="2661E30D" w:rsidR="00F50E07" w:rsidRDefault="00F50E07" w:rsidP="00F50E07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Hver træning</w:t>
      </w:r>
      <w:r w:rsidR="005D0E1C">
        <w:rPr>
          <w:lang w:val="da-DK"/>
        </w:rPr>
        <w:t>s-</w:t>
      </w:r>
      <w:r>
        <w:rPr>
          <w:lang w:val="da-DK"/>
        </w:rPr>
        <w:t xml:space="preserve"> og/eller kamp</w:t>
      </w:r>
      <w:r w:rsidR="005D0E1C">
        <w:rPr>
          <w:lang w:val="da-DK"/>
        </w:rPr>
        <w:t>gruppe</w:t>
      </w:r>
      <w:r>
        <w:rPr>
          <w:lang w:val="da-DK"/>
        </w:rPr>
        <w:t xml:space="preserve">, skal være adskildt med mindst 2 meter til den næste gruppe. Adskildelsen skal være tydeligt markeret med toppe. </w:t>
      </w:r>
    </w:p>
    <w:p w14:paraId="7B32E0B9" w14:textId="488757BD" w:rsidR="00F50E07" w:rsidRDefault="00F50E07" w:rsidP="00F50E07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Vi vil forsøge at sprede kampe så meget som muligt, så der fx ikke er to 8-mands kampe på samme bane.</w:t>
      </w:r>
    </w:p>
    <w:p w14:paraId="0B3DB7C5" w14:textId="1E4D9105" w:rsidR="00F50E07" w:rsidRDefault="00F50E07" w:rsidP="00F50E07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Der må ikke afvikles ungdomskampe tirsdag eller torsdag i tidsrummet 18</w:t>
      </w:r>
      <w:r w:rsidR="00084722">
        <w:rPr>
          <w:lang w:val="da-DK"/>
        </w:rPr>
        <w:t>.</w:t>
      </w:r>
      <w:r>
        <w:rPr>
          <w:lang w:val="da-DK"/>
        </w:rPr>
        <w:t>30-20</w:t>
      </w:r>
      <w:r w:rsidR="00084722">
        <w:rPr>
          <w:lang w:val="da-DK"/>
        </w:rPr>
        <w:t>.</w:t>
      </w:r>
      <w:r>
        <w:rPr>
          <w:lang w:val="da-DK"/>
        </w:rPr>
        <w:t>00</w:t>
      </w:r>
      <w:r w:rsidR="00377964">
        <w:rPr>
          <w:lang w:val="da-DK"/>
        </w:rPr>
        <w:t>.</w:t>
      </w:r>
    </w:p>
    <w:p w14:paraId="0E578A65" w14:textId="6E80ECA0" w:rsidR="00377964" w:rsidRDefault="00377964" w:rsidP="00F50E07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Undgå at lægge kampe på hverdage i de tider hvor der er mange til træning. Det gør det svært at adskille trænings- og kampgrupperne.</w:t>
      </w:r>
    </w:p>
    <w:p w14:paraId="15241FBB" w14:textId="688BAC2E" w:rsidR="00F50E07" w:rsidRDefault="00F50E07" w:rsidP="00F50E07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Der må ikke være tilskuere til træning eller kamp.</w:t>
      </w:r>
    </w:p>
    <w:p w14:paraId="38BD446B" w14:textId="77777777" w:rsidR="005D0E1C" w:rsidRDefault="00F50E07" w:rsidP="00F50E07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Hvis der samler sig tilskuere til en kamp eller en træning, så skal de arrangerende trænere bede dem om at forlade området.</w:t>
      </w:r>
      <w:r w:rsidR="00377964">
        <w:rPr>
          <w:lang w:val="da-DK"/>
        </w:rPr>
        <w:t xml:space="preserve"> </w:t>
      </w:r>
    </w:p>
    <w:p w14:paraId="51595CF1" w14:textId="02D178F8" w:rsidR="00F50E07" w:rsidRPr="00AA05BB" w:rsidRDefault="00377964" w:rsidP="00F50E07">
      <w:pPr>
        <w:pStyle w:val="ListParagraph"/>
        <w:numPr>
          <w:ilvl w:val="0"/>
          <w:numId w:val="1"/>
        </w:numPr>
        <w:rPr>
          <w:lang w:val="da-DK"/>
        </w:rPr>
      </w:pPr>
      <w:r w:rsidRPr="00FE0BA8">
        <w:rPr>
          <w:lang w:val="da-DK"/>
        </w:rPr>
        <w:t>Vi har ikke myndighed til at bortvise nogen fra anlægget</w:t>
      </w:r>
      <w:r w:rsidR="005D0E1C" w:rsidRPr="00FE0BA8">
        <w:rPr>
          <w:lang w:val="da-DK"/>
        </w:rPr>
        <w:t>, men kan udelukkende opfordre folk til at overholde reglerne.</w:t>
      </w:r>
      <w:r w:rsidR="00FE0BA8" w:rsidRPr="00FE0BA8">
        <w:rPr>
          <w:lang w:val="da-DK"/>
        </w:rPr>
        <w:t xml:space="preserve"> </w:t>
      </w:r>
      <w:r w:rsidR="00FE0BA8" w:rsidRPr="00AA05BB">
        <w:rPr>
          <w:lang w:val="da-DK"/>
        </w:rPr>
        <w:t>Vi kan kontakte politiet på 113 og gøre opmærksom på at reglerne ikke overholdes.</w:t>
      </w:r>
    </w:p>
    <w:p w14:paraId="51AA8CEB" w14:textId="1B42B7F5" w:rsidR="00F50E07" w:rsidRPr="00AA05BB" w:rsidRDefault="00F50E07" w:rsidP="00F50E07">
      <w:pPr>
        <w:pStyle w:val="ListParagraph"/>
        <w:numPr>
          <w:ilvl w:val="0"/>
          <w:numId w:val="1"/>
        </w:numPr>
        <w:rPr>
          <w:lang w:val="da-DK"/>
        </w:rPr>
      </w:pPr>
      <w:r w:rsidRPr="00AA05BB">
        <w:rPr>
          <w:lang w:val="da-DK"/>
        </w:rPr>
        <w:t>Der kan stå forældre eller tilskuere udenfor hegnet til kunstgræsbanen. Det er at betragte som offentligt område, og det er ikke EIF’s ansvar at håndhæve reglerne der.</w:t>
      </w:r>
    </w:p>
    <w:p w14:paraId="69980313" w14:textId="51FCC99C" w:rsidR="00377964" w:rsidRPr="00AA05BB" w:rsidRDefault="00377964" w:rsidP="00F50E07">
      <w:pPr>
        <w:pStyle w:val="ListParagraph"/>
        <w:numPr>
          <w:ilvl w:val="0"/>
          <w:numId w:val="1"/>
        </w:numPr>
        <w:rPr>
          <w:lang w:val="da-DK"/>
        </w:rPr>
      </w:pPr>
      <w:r w:rsidRPr="00AA05BB">
        <w:rPr>
          <w:lang w:val="da-DK"/>
        </w:rPr>
        <w:t>Vi skal ikke bede folk om at flytte sig fra områder udenfor anlægget. Det gælder fx for de bevoksede områder og løbestien rundt om banerne. Vi skal heller ikke bede fol</w:t>
      </w:r>
      <w:r w:rsidR="00C318C3" w:rsidRPr="00AA05BB">
        <w:rPr>
          <w:lang w:val="da-DK"/>
        </w:rPr>
        <w:t>k</w:t>
      </w:r>
      <w:r w:rsidRPr="00AA05BB">
        <w:rPr>
          <w:lang w:val="da-DK"/>
        </w:rPr>
        <w:t xml:space="preserve"> der går en tur på banerne om at forlade området. Vi har heller ikke myndighed til at gøre det.</w:t>
      </w:r>
    </w:p>
    <w:p w14:paraId="0B756A51" w14:textId="5CC2EA5A" w:rsidR="00377964" w:rsidRPr="00AA05BB" w:rsidRDefault="00377964" w:rsidP="00F50E07">
      <w:pPr>
        <w:pStyle w:val="ListParagraph"/>
        <w:numPr>
          <w:ilvl w:val="0"/>
          <w:numId w:val="1"/>
        </w:numPr>
        <w:rPr>
          <w:lang w:val="da-DK"/>
        </w:rPr>
      </w:pPr>
      <w:r w:rsidRPr="00AA05BB">
        <w:rPr>
          <w:lang w:val="da-DK"/>
        </w:rPr>
        <w:t xml:space="preserve">Vi forlanger ikke af vores spillere, trænere, mv, at de skal have negative coronatests for at komme til træning eller kampe. Nogle </w:t>
      </w:r>
      <w:r w:rsidR="00ED430B" w:rsidRPr="00AA05BB">
        <w:rPr>
          <w:lang w:val="da-DK"/>
        </w:rPr>
        <w:t xml:space="preserve">få </w:t>
      </w:r>
      <w:r w:rsidRPr="00AA05BB">
        <w:rPr>
          <w:lang w:val="da-DK"/>
        </w:rPr>
        <w:t>andre klubber gør det, men vi gør ikke.</w:t>
      </w:r>
      <w:r w:rsidR="00ED430B" w:rsidRPr="00AA05BB">
        <w:rPr>
          <w:lang w:val="da-DK"/>
        </w:rPr>
        <w:t xml:space="preserve"> Det er heller ikke et krav eller en anbefaling fra DBU.</w:t>
      </w:r>
    </w:p>
    <w:p w14:paraId="244D7901" w14:textId="4B12578A" w:rsidR="00377964" w:rsidRPr="00AA05BB" w:rsidRDefault="00377964" w:rsidP="00F50E07">
      <w:pPr>
        <w:pStyle w:val="ListParagraph"/>
        <w:numPr>
          <w:ilvl w:val="0"/>
          <w:numId w:val="1"/>
        </w:numPr>
        <w:rPr>
          <w:lang w:val="da-DK"/>
        </w:rPr>
      </w:pPr>
      <w:r w:rsidRPr="00AA05BB">
        <w:rPr>
          <w:lang w:val="da-DK"/>
        </w:rPr>
        <w:t>Omklædingsrummene bliver åbnede for kortvarigt ophold. Vi anbefaler stadig at alle klæder om hjemmefra, men man kan benytte rummene om nødvendigt. Her gælder de almindelige oph</w:t>
      </w:r>
      <w:r w:rsidR="00C318C3" w:rsidRPr="00AA05BB">
        <w:rPr>
          <w:lang w:val="da-DK"/>
        </w:rPr>
        <w:t>o</w:t>
      </w:r>
      <w:r w:rsidRPr="00AA05BB">
        <w:rPr>
          <w:lang w:val="da-DK"/>
        </w:rPr>
        <w:t>ldskrav. Der står på rummene hvor mange der kan være i hvert rum.</w:t>
      </w:r>
    </w:p>
    <w:p w14:paraId="19B52C91" w14:textId="0B971800" w:rsidR="005A43EB" w:rsidRPr="00AA05BB" w:rsidRDefault="005A43EB" w:rsidP="00F50E07">
      <w:pPr>
        <w:pStyle w:val="ListParagraph"/>
        <w:numPr>
          <w:ilvl w:val="0"/>
          <w:numId w:val="1"/>
        </w:numPr>
        <w:rPr>
          <w:lang w:val="da-DK"/>
        </w:rPr>
      </w:pPr>
      <w:r w:rsidRPr="00AA05BB">
        <w:rPr>
          <w:lang w:val="da-DK"/>
        </w:rPr>
        <w:t>Bruserummene kan ikke benyttes. Man kan ikke bade i klubben.</w:t>
      </w:r>
    </w:p>
    <w:p w14:paraId="0AA3E1AE" w14:textId="19498F08" w:rsidR="00377964" w:rsidRPr="00AA05BB" w:rsidRDefault="00377964" w:rsidP="00F50E07">
      <w:pPr>
        <w:pStyle w:val="ListParagraph"/>
        <w:numPr>
          <w:ilvl w:val="0"/>
          <w:numId w:val="1"/>
        </w:numPr>
        <w:rPr>
          <w:lang w:val="da-DK"/>
        </w:rPr>
      </w:pPr>
      <w:r w:rsidRPr="00AA05BB">
        <w:rPr>
          <w:lang w:val="da-DK"/>
        </w:rPr>
        <w:t>Toiletterne ved omklædningsrummene kan benyttes.</w:t>
      </w:r>
    </w:p>
    <w:p w14:paraId="3600DA48" w14:textId="6C631241" w:rsidR="00377964" w:rsidRPr="00AA05BB" w:rsidRDefault="00377964" w:rsidP="00F50E07">
      <w:pPr>
        <w:pStyle w:val="ListParagraph"/>
        <w:numPr>
          <w:ilvl w:val="0"/>
          <w:numId w:val="1"/>
        </w:numPr>
        <w:rPr>
          <w:lang w:val="da-DK"/>
        </w:rPr>
      </w:pPr>
      <w:r w:rsidRPr="00AA05BB">
        <w:rPr>
          <w:lang w:val="da-DK"/>
        </w:rPr>
        <w:t xml:space="preserve">Politiet kan give </w:t>
      </w:r>
      <w:r w:rsidR="00AA05BB">
        <w:rPr>
          <w:lang w:val="da-DK"/>
        </w:rPr>
        <w:t>bøder</w:t>
      </w:r>
      <w:r w:rsidRPr="00AA05BB">
        <w:rPr>
          <w:lang w:val="da-DK"/>
        </w:rPr>
        <w:t xml:space="preserve"> til alle der overtræder reglerne. Det er de enkelte </w:t>
      </w:r>
      <w:r w:rsidR="00084722" w:rsidRPr="00AA05BB">
        <w:rPr>
          <w:lang w:val="da-DK"/>
        </w:rPr>
        <w:t>spillere eller leder</w:t>
      </w:r>
      <w:r w:rsidR="005D0E1C" w:rsidRPr="00AA05BB">
        <w:rPr>
          <w:lang w:val="da-DK"/>
        </w:rPr>
        <w:t>e</w:t>
      </w:r>
      <w:r w:rsidR="00084722" w:rsidRPr="00AA05BB">
        <w:rPr>
          <w:lang w:val="da-DK"/>
        </w:rPr>
        <w:t xml:space="preserve"> </w:t>
      </w:r>
      <w:r w:rsidRPr="00AA05BB">
        <w:rPr>
          <w:lang w:val="da-DK"/>
        </w:rPr>
        <w:t xml:space="preserve">der hæfter for en </w:t>
      </w:r>
      <w:r w:rsidR="00084722" w:rsidRPr="00AA05BB">
        <w:rPr>
          <w:lang w:val="da-DK"/>
        </w:rPr>
        <w:t xml:space="preserve">eventuel </w:t>
      </w:r>
      <w:r w:rsidRPr="00AA05BB">
        <w:rPr>
          <w:lang w:val="da-DK"/>
        </w:rPr>
        <w:t>overtrædelse.</w:t>
      </w:r>
    </w:p>
    <w:p w14:paraId="5FA7F8FE" w14:textId="559F9F5D" w:rsidR="005A43EB" w:rsidRPr="00AA05BB" w:rsidRDefault="005A43EB" w:rsidP="00F50E07">
      <w:pPr>
        <w:pStyle w:val="ListParagraph"/>
        <w:numPr>
          <w:ilvl w:val="0"/>
          <w:numId w:val="1"/>
        </w:numPr>
        <w:rPr>
          <w:lang w:val="da-DK"/>
        </w:rPr>
      </w:pPr>
      <w:r w:rsidRPr="00AA05BB">
        <w:rPr>
          <w:lang w:val="da-DK"/>
        </w:rPr>
        <w:t xml:space="preserve">De almindelige regler for forsamling, afstand, hygiene, mm, gælder </w:t>
      </w:r>
      <w:r w:rsidR="00FE0BA8" w:rsidRPr="00AA05BB">
        <w:rPr>
          <w:lang w:val="da-DK"/>
        </w:rPr>
        <w:t xml:space="preserve">i øvrigt </w:t>
      </w:r>
      <w:r w:rsidRPr="00AA05BB">
        <w:rPr>
          <w:lang w:val="da-DK"/>
        </w:rPr>
        <w:t xml:space="preserve">for alle der </w:t>
      </w:r>
      <w:r w:rsidR="00FE0BA8" w:rsidRPr="00AA05BB">
        <w:rPr>
          <w:lang w:val="da-DK"/>
        </w:rPr>
        <w:t>benytter det kommunale anlæg.</w:t>
      </w:r>
    </w:p>
    <w:sectPr w:rsidR="005A43EB" w:rsidRPr="00AA0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66644"/>
    <w:multiLevelType w:val="hybridMultilevel"/>
    <w:tmpl w:val="C31A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07"/>
    <w:rsid w:val="00026885"/>
    <w:rsid w:val="00084722"/>
    <w:rsid w:val="00263584"/>
    <w:rsid w:val="00377964"/>
    <w:rsid w:val="005A43EB"/>
    <w:rsid w:val="005D0E1C"/>
    <w:rsid w:val="00AA05BB"/>
    <w:rsid w:val="00C318C3"/>
    <w:rsid w:val="00ED430B"/>
    <w:rsid w:val="00F2182B"/>
    <w:rsid w:val="00F50E07"/>
    <w:rsid w:val="00F96B25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0E65"/>
  <w15:chartTrackingRefBased/>
  <w15:docId w15:val="{22C3F328-2A29-4701-9FB0-54177B1F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Pedersen</dc:creator>
  <cp:keywords/>
  <dc:description/>
  <cp:lastModifiedBy>Tom Pedersen</cp:lastModifiedBy>
  <cp:revision>15</cp:revision>
  <dcterms:created xsi:type="dcterms:W3CDTF">2021-04-14T10:46:00Z</dcterms:created>
  <dcterms:modified xsi:type="dcterms:W3CDTF">2021-04-15T19:16:00Z</dcterms:modified>
</cp:coreProperties>
</file>